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78B88" w14:textId="5195D5B1" w:rsidR="00A734E7" w:rsidRDefault="00A734E7">
      <w:bookmarkStart w:id="0" w:name="_GoBack"/>
      <w:bookmarkEnd w:id="0"/>
    </w:p>
    <w:p w14:paraId="7C33CB2D" w14:textId="6A06826B" w:rsidR="00185BED" w:rsidRDefault="00185BED">
      <w:pPr>
        <w:rPr>
          <w:b/>
        </w:rPr>
      </w:pPr>
    </w:p>
    <w:p w14:paraId="6AD7F859" w14:textId="6587587D" w:rsidR="00185BED" w:rsidRDefault="00185BED">
      <w:pPr>
        <w:rPr>
          <w:rFonts w:ascii="Arial" w:hAnsi="Arial" w:cs="Arial"/>
          <w:b/>
        </w:rPr>
      </w:pPr>
      <w:r w:rsidRPr="00185BED">
        <w:rPr>
          <w:rFonts w:ascii="Arial" w:hAnsi="Arial" w:cs="Arial"/>
          <w:b/>
        </w:rPr>
        <w:t>TRACK</w:t>
      </w:r>
      <w:r>
        <w:rPr>
          <w:rFonts w:ascii="Arial" w:hAnsi="Arial" w:cs="Arial"/>
          <w:b/>
        </w:rPr>
        <w:t xml:space="preserve"> EVENTS</w:t>
      </w:r>
    </w:p>
    <w:p w14:paraId="2775C322" w14:textId="62730663" w:rsidR="00185BED" w:rsidRDefault="00185BED">
      <w:pPr>
        <w:rPr>
          <w:rFonts w:ascii="Arial" w:hAnsi="Arial" w:cs="Arial"/>
          <w:b/>
        </w:rPr>
      </w:pPr>
      <w:r>
        <w:rPr>
          <w:rFonts w:ascii="Arial" w:hAnsi="Arial" w:cs="Arial"/>
          <w:b/>
        </w:rPr>
        <w:t>6.30pm</w:t>
      </w:r>
      <w:r>
        <w:rPr>
          <w:rFonts w:ascii="Arial" w:hAnsi="Arial" w:cs="Arial"/>
          <w:b/>
        </w:rPr>
        <w:tab/>
        <w:t>75m</w:t>
      </w:r>
      <w:r>
        <w:rPr>
          <w:rFonts w:ascii="Arial" w:hAnsi="Arial" w:cs="Arial"/>
          <w:b/>
        </w:rPr>
        <w:tab/>
      </w:r>
      <w:r>
        <w:rPr>
          <w:rFonts w:ascii="Arial" w:hAnsi="Arial" w:cs="Arial"/>
          <w:b/>
        </w:rPr>
        <w:tab/>
      </w:r>
      <w:r>
        <w:rPr>
          <w:rFonts w:ascii="Arial" w:hAnsi="Arial" w:cs="Arial"/>
          <w:b/>
        </w:rPr>
        <w:tab/>
        <w:t>U11 male and female</w:t>
      </w:r>
    </w:p>
    <w:p w14:paraId="71C8FEB2" w14:textId="7DEB122B" w:rsidR="00675237" w:rsidRDefault="00675237">
      <w:pPr>
        <w:rPr>
          <w:rFonts w:ascii="Arial" w:hAnsi="Arial" w:cs="Arial"/>
          <w:b/>
        </w:rPr>
      </w:pPr>
      <w:r>
        <w:rPr>
          <w:rFonts w:ascii="Arial" w:hAnsi="Arial" w:cs="Arial"/>
          <w:b/>
        </w:rPr>
        <w:t>7.00pm</w:t>
      </w:r>
      <w:r>
        <w:rPr>
          <w:rFonts w:ascii="Arial" w:hAnsi="Arial" w:cs="Arial"/>
          <w:b/>
        </w:rPr>
        <w:tab/>
        <w:t>100m</w:t>
      </w:r>
      <w:r>
        <w:rPr>
          <w:rFonts w:ascii="Arial" w:hAnsi="Arial" w:cs="Arial"/>
          <w:b/>
        </w:rPr>
        <w:tab/>
      </w:r>
      <w:r>
        <w:rPr>
          <w:rFonts w:ascii="Arial" w:hAnsi="Arial" w:cs="Arial"/>
          <w:b/>
        </w:rPr>
        <w:tab/>
      </w:r>
      <w:r>
        <w:rPr>
          <w:rFonts w:ascii="Arial" w:hAnsi="Arial" w:cs="Arial"/>
          <w:b/>
        </w:rPr>
        <w:tab/>
        <w:t>male and female</w:t>
      </w:r>
    </w:p>
    <w:p w14:paraId="3E24E4BF" w14:textId="6A5DFC2C" w:rsidR="00675237" w:rsidRDefault="00675237">
      <w:pPr>
        <w:rPr>
          <w:rFonts w:ascii="Arial" w:hAnsi="Arial" w:cs="Arial"/>
          <w:b/>
        </w:rPr>
      </w:pPr>
      <w:r>
        <w:rPr>
          <w:rFonts w:ascii="Arial" w:hAnsi="Arial" w:cs="Arial"/>
          <w:b/>
        </w:rPr>
        <w:t xml:space="preserve">7.30pm </w:t>
      </w:r>
      <w:r>
        <w:rPr>
          <w:rFonts w:ascii="Arial" w:hAnsi="Arial" w:cs="Arial"/>
          <w:b/>
        </w:rPr>
        <w:tab/>
        <w:t>15</w:t>
      </w:r>
      <w:r w:rsidR="00793C69">
        <w:rPr>
          <w:rFonts w:ascii="Arial" w:hAnsi="Arial" w:cs="Arial"/>
          <w:b/>
        </w:rPr>
        <w:t>0</w:t>
      </w:r>
      <w:r>
        <w:rPr>
          <w:rFonts w:ascii="Arial" w:hAnsi="Arial" w:cs="Arial"/>
          <w:b/>
        </w:rPr>
        <w:t>m</w:t>
      </w:r>
      <w:r>
        <w:rPr>
          <w:rFonts w:ascii="Arial" w:hAnsi="Arial" w:cs="Arial"/>
          <w:b/>
        </w:rPr>
        <w:tab/>
      </w:r>
      <w:r>
        <w:rPr>
          <w:rFonts w:ascii="Arial" w:hAnsi="Arial" w:cs="Arial"/>
          <w:b/>
        </w:rPr>
        <w:tab/>
      </w:r>
      <w:r>
        <w:rPr>
          <w:rFonts w:ascii="Arial" w:hAnsi="Arial" w:cs="Arial"/>
          <w:b/>
        </w:rPr>
        <w:tab/>
      </w:r>
      <w:r w:rsidR="00793C69">
        <w:rPr>
          <w:rFonts w:ascii="Arial" w:hAnsi="Arial" w:cs="Arial"/>
          <w:b/>
        </w:rPr>
        <w:t xml:space="preserve">U11 </w:t>
      </w:r>
      <w:r>
        <w:rPr>
          <w:rFonts w:ascii="Arial" w:hAnsi="Arial" w:cs="Arial"/>
          <w:b/>
        </w:rPr>
        <w:t>male and female</w:t>
      </w:r>
    </w:p>
    <w:p w14:paraId="06B0811D" w14:textId="65A169C1" w:rsidR="00675237" w:rsidRDefault="00675237">
      <w:pPr>
        <w:rPr>
          <w:rFonts w:ascii="Arial" w:hAnsi="Arial" w:cs="Arial"/>
          <w:b/>
        </w:rPr>
      </w:pPr>
      <w:r>
        <w:rPr>
          <w:rFonts w:ascii="Arial" w:hAnsi="Arial" w:cs="Arial"/>
          <w:b/>
        </w:rPr>
        <w:t>7.</w:t>
      </w:r>
      <w:r w:rsidR="00793C69">
        <w:rPr>
          <w:rFonts w:ascii="Arial" w:hAnsi="Arial" w:cs="Arial"/>
          <w:b/>
        </w:rPr>
        <w:t>45</w:t>
      </w:r>
      <w:r>
        <w:rPr>
          <w:rFonts w:ascii="Arial" w:hAnsi="Arial" w:cs="Arial"/>
          <w:b/>
        </w:rPr>
        <w:t>pm</w:t>
      </w:r>
      <w:r>
        <w:rPr>
          <w:rFonts w:ascii="Arial" w:hAnsi="Arial" w:cs="Arial"/>
          <w:b/>
        </w:rPr>
        <w:tab/>
      </w:r>
      <w:r w:rsidR="004E2BA0">
        <w:rPr>
          <w:rFonts w:ascii="Arial" w:hAnsi="Arial" w:cs="Arial"/>
          <w:b/>
        </w:rPr>
        <w:t>8</w:t>
      </w:r>
      <w:r>
        <w:rPr>
          <w:rFonts w:ascii="Arial" w:hAnsi="Arial" w:cs="Arial"/>
          <w:b/>
        </w:rPr>
        <w:t>00m</w:t>
      </w:r>
      <w:r>
        <w:rPr>
          <w:rFonts w:ascii="Arial" w:hAnsi="Arial" w:cs="Arial"/>
          <w:b/>
        </w:rPr>
        <w:tab/>
      </w:r>
      <w:r>
        <w:rPr>
          <w:rFonts w:ascii="Arial" w:hAnsi="Arial" w:cs="Arial"/>
          <w:b/>
        </w:rPr>
        <w:tab/>
      </w:r>
      <w:r>
        <w:rPr>
          <w:rFonts w:ascii="Arial" w:hAnsi="Arial" w:cs="Arial"/>
          <w:b/>
        </w:rPr>
        <w:tab/>
        <w:t>male and female</w:t>
      </w:r>
    </w:p>
    <w:p w14:paraId="4C3C91EF" w14:textId="56FA29AC" w:rsidR="00675237" w:rsidRDefault="00675237">
      <w:pPr>
        <w:rPr>
          <w:rFonts w:ascii="Arial" w:hAnsi="Arial" w:cs="Arial"/>
          <w:b/>
        </w:rPr>
      </w:pPr>
      <w:r>
        <w:rPr>
          <w:rFonts w:ascii="Arial" w:hAnsi="Arial" w:cs="Arial"/>
          <w:b/>
        </w:rPr>
        <w:t>8.</w:t>
      </w:r>
      <w:r w:rsidR="004E2BA0">
        <w:rPr>
          <w:rFonts w:ascii="Arial" w:hAnsi="Arial" w:cs="Arial"/>
          <w:b/>
        </w:rPr>
        <w:t>1</w:t>
      </w:r>
      <w:r>
        <w:rPr>
          <w:rFonts w:ascii="Arial" w:hAnsi="Arial" w:cs="Arial"/>
          <w:b/>
        </w:rPr>
        <w:t>5pm</w:t>
      </w:r>
      <w:r>
        <w:rPr>
          <w:rFonts w:ascii="Arial" w:hAnsi="Arial" w:cs="Arial"/>
          <w:b/>
        </w:rPr>
        <w:tab/>
      </w:r>
      <w:r w:rsidR="004E2BA0">
        <w:rPr>
          <w:rFonts w:ascii="Arial" w:hAnsi="Arial" w:cs="Arial"/>
          <w:b/>
        </w:rPr>
        <w:t>200</w:t>
      </w:r>
      <w:r>
        <w:rPr>
          <w:rFonts w:ascii="Arial" w:hAnsi="Arial" w:cs="Arial"/>
          <w:b/>
        </w:rPr>
        <w:t>m</w:t>
      </w:r>
      <w:r>
        <w:rPr>
          <w:rFonts w:ascii="Arial" w:hAnsi="Arial" w:cs="Arial"/>
          <w:b/>
        </w:rPr>
        <w:tab/>
      </w:r>
      <w:r>
        <w:rPr>
          <w:rFonts w:ascii="Arial" w:hAnsi="Arial" w:cs="Arial"/>
          <w:b/>
        </w:rPr>
        <w:tab/>
      </w:r>
      <w:r>
        <w:rPr>
          <w:rFonts w:ascii="Arial" w:hAnsi="Arial" w:cs="Arial"/>
          <w:b/>
        </w:rPr>
        <w:tab/>
        <w:t>male and female</w:t>
      </w:r>
    </w:p>
    <w:p w14:paraId="620789B3" w14:textId="5FDC59DD" w:rsidR="00675237" w:rsidRDefault="00675237">
      <w:pPr>
        <w:rPr>
          <w:rFonts w:ascii="Arial" w:hAnsi="Arial" w:cs="Arial"/>
          <w:b/>
        </w:rPr>
      </w:pPr>
      <w:r>
        <w:rPr>
          <w:rFonts w:ascii="Arial" w:hAnsi="Arial" w:cs="Arial"/>
          <w:b/>
        </w:rPr>
        <w:t>8.</w:t>
      </w:r>
      <w:r w:rsidR="004E2BA0">
        <w:rPr>
          <w:rFonts w:ascii="Arial" w:hAnsi="Arial" w:cs="Arial"/>
          <w:b/>
        </w:rPr>
        <w:t>3</w:t>
      </w:r>
      <w:r>
        <w:rPr>
          <w:rFonts w:ascii="Arial" w:hAnsi="Arial" w:cs="Arial"/>
          <w:b/>
        </w:rPr>
        <w:t>5pm</w:t>
      </w:r>
      <w:r>
        <w:rPr>
          <w:rFonts w:ascii="Arial" w:hAnsi="Arial" w:cs="Arial"/>
          <w:b/>
        </w:rPr>
        <w:tab/>
      </w:r>
      <w:r w:rsidR="004E2BA0">
        <w:rPr>
          <w:rFonts w:ascii="Arial" w:hAnsi="Arial" w:cs="Arial"/>
          <w:b/>
        </w:rPr>
        <w:t xml:space="preserve">1 </w:t>
      </w:r>
      <w:r>
        <w:rPr>
          <w:rFonts w:ascii="Arial" w:hAnsi="Arial" w:cs="Arial"/>
          <w:b/>
        </w:rPr>
        <w:t>m</w:t>
      </w:r>
      <w:r w:rsidR="004E2BA0">
        <w:rPr>
          <w:rFonts w:ascii="Arial" w:hAnsi="Arial" w:cs="Arial"/>
          <w:b/>
        </w:rPr>
        <w:t>ile*</w:t>
      </w:r>
      <w:r>
        <w:rPr>
          <w:rFonts w:ascii="Arial" w:hAnsi="Arial" w:cs="Arial"/>
          <w:b/>
        </w:rPr>
        <w:tab/>
      </w:r>
      <w:r>
        <w:rPr>
          <w:rFonts w:ascii="Arial" w:hAnsi="Arial" w:cs="Arial"/>
          <w:b/>
        </w:rPr>
        <w:tab/>
      </w:r>
      <w:r>
        <w:rPr>
          <w:rFonts w:ascii="Arial" w:hAnsi="Arial" w:cs="Arial"/>
          <w:b/>
        </w:rPr>
        <w:tab/>
        <w:t>male and female</w:t>
      </w:r>
    </w:p>
    <w:p w14:paraId="34F3E679" w14:textId="7BE3CA6C" w:rsidR="00675237" w:rsidRDefault="004E2BA0">
      <w:pPr>
        <w:rPr>
          <w:rFonts w:ascii="Arial" w:hAnsi="Arial" w:cs="Arial"/>
          <w:b/>
        </w:rPr>
      </w:pPr>
      <w:r>
        <w:rPr>
          <w:rFonts w:ascii="Arial" w:hAnsi="Arial" w:cs="Arial"/>
          <w:b/>
        </w:rPr>
        <w:t>*</w:t>
      </w:r>
      <w:r w:rsidRPr="004E2BA0">
        <w:rPr>
          <w:rFonts w:ascii="Arial" w:hAnsi="Arial" w:cs="Arial"/>
          <w:sz w:val="16"/>
          <w:szCs w:val="16"/>
        </w:rPr>
        <w:t xml:space="preserve"> includes Northamptonshire Athletic Association County Mile</w:t>
      </w:r>
    </w:p>
    <w:p w14:paraId="4C4710EE" w14:textId="0F27358E" w:rsidR="00675237" w:rsidRDefault="00675237">
      <w:pPr>
        <w:rPr>
          <w:rFonts w:ascii="Arial" w:hAnsi="Arial" w:cs="Arial"/>
          <w:b/>
        </w:rPr>
      </w:pPr>
      <w:r>
        <w:rPr>
          <w:rFonts w:ascii="Arial" w:hAnsi="Arial" w:cs="Arial"/>
          <w:b/>
        </w:rPr>
        <w:t>FIELD EVENTS</w:t>
      </w:r>
    </w:p>
    <w:p w14:paraId="6E3E426E" w14:textId="78CAAF77" w:rsidR="00675237" w:rsidRDefault="00675237">
      <w:pPr>
        <w:rPr>
          <w:rFonts w:ascii="Arial" w:hAnsi="Arial" w:cs="Arial"/>
          <w:b/>
        </w:rPr>
      </w:pPr>
      <w:r>
        <w:rPr>
          <w:rFonts w:ascii="Arial" w:hAnsi="Arial" w:cs="Arial"/>
          <w:b/>
        </w:rPr>
        <w:t>6.30pm</w:t>
      </w:r>
      <w:r>
        <w:rPr>
          <w:rFonts w:ascii="Arial" w:hAnsi="Arial" w:cs="Arial"/>
          <w:b/>
        </w:rPr>
        <w:tab/>
      </w:r>
      <w:r w:rsidR="004E2BA0">
        <w:rPr>
          <w:rFonts w:ascii="Arial" w:hAnsi="Arial" w:cs="Arial"/>
          <w:b/>
        </w:rPr>
        <w:t>Shot</w:t>
      </w:r>
      <w:r w:rsidR="004E2BA0">
        <w:rPr>
          <w:rFonts w:ascii="Arial" w:hAnsi="Arial" w:cs="Arial"/>
          <w:b/>
        </w:rPr>
        <w:tab/>
      </w:r>
      <w:r>
        <w:rPr>
          <w:rFonts w:ascii="Arial" w:hAnsi="Arial" w:cs="Arial"/>
          <w:b/>
        </w:rPr>
        <w:tab/>
      </w:r>
      <w:r>
        <w:rPr>
          <w:rFonts w:ascii="Arial" w:hAnsi="Arial" w:cs="Arial"/>
          <w:b/>
        </w:rPr>
        <w:tab/>
        <w:t>male and female</w:t>
      </w:r>
    </w:p>
    <w:p w14:paraId="667CF951" w14:textId="24627EEC" w:rsidR="00675237" w:rsidRDefault="00675237">
      <w:pPr>
        <w:rPr>
          <w:rFonts w:ascii="Arial" w:hAnsi="Arial" w:cs="Arial"/>
          <w:b/>
        </w:rPr>
      </w:pPr>
      <w:r>
        <w:rPr>
          <w:rFonts w:ascii="Arial" w:hAnsi="Arial" w:cs="Arial"/>
          <w:b/>
        </w:rPr>
        <w:t>7.00pm</w:t>
      </w:r>
      <w:r>
        <w:rPr>
          <w:rFonts w:ascii="Arial" w:hAnsi="Arial" w:cs="Arial"/>
          <w:b/>
        </w:rPr>
        <w:tab/>
      </w:r>
      <w:r w:rsidR="00793C69">
        <w:rPr>
          <w:rFonts w:ascii="Arial" w:hAnsi="Arial" w:cs="Arial"/>
          <w:b/>
        </w:rPr>
        <w:t>High Jump</w:t>
      </w:r>
      <w:r>
        <w:rPr>
          <w:rFonts w:ascii="Arial" w:hAnsi="Arial" w:cs="Arial"/>
          <w:b/>
        </w:rPr>
        <w:tab/>
      </w:r>
      <w:r>
        <w:rPr>
          <w:rFonts w:ascii="Arial" w:hAnsi="Arial" w:cs="Arial"/>
          <w:b/>
        </w:rPr>
        <w:tab/>
        <w:t>male and female</w:t>
      </w:r>
    </w:p>
    <w:p w14:paraId="35326837" w14:textId="77777777" w:rsidR="00185BED" w:rsidRPr="00185BED" w:rsidRDefault="00185BED">
      <w:pPr>
        <w:rPr>
          <w:rFonts w:ascii="Arial" w:hAnsi="Arial" w:cs="Arial"/>
          <w:b/>
        </w:rPr>
      </w:pPr>
    </w:p>
    <w:sectPr w:rsidR="00185BED" w:rsidRPr="00185BE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EC80" w14:textId="77777777" w:rsidR="00FA0A19" w:rsidRDefault="00FA0A19" w:rsidP="00815AFE">
      <w:pPr>
        <w:spacing w:after="0" w:line="240" w:lineRule="auto"/>
      </w:pPr>
      <w:r>
        <w:separator/>
      </w:r>
    </w:p>
  </w:endnote>
  <w:endnote w:type="continuationSeparator" w:id="0">
    <w:p w14:paraId="6C27E09B" w14:textId="77777777" w:rsidR="00FA0A19" w:rsidRDefault="00FA0A19" w:rsidP="0081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778942" w14:textId="77777777" w:rsidR="00815AFE" w:rsidRPr="009F5B82" w:rsidRDefault="00815AFE" w:rsidP="00815AFE">
    <w:pPr>
      <w:pStyle w:val="Heading5"/>
      <w:rPr>
        <w:rFonts w:ascii="Calibri" w:hAnsi="Calibri" w:cs="Calibri"/>
        <w:b w:val="0"/>
        <w:sz w:val="22"/>
        <w:szCs w:val="22"/>
      </w:rPr>
    </w:pPr>
    <w:r w:rsidRPr="009F5B82">
      <w:rPr>
        <w:rFonts w:ascii="Calibri" w:hAnsi="Calibri" w:cs="Calibri"/>
        <w:sz w:val="22"/>
        <w:szCs w:val="22"/>
      </w:rPr>
      <w:t>CAR PARKING, REFRESHMENTS AND CHANGING FACILITIES</w:t>
    </w:r>
  </w:p>
  <w:p w14:paraId="5CD972A1" w14:textId="77777777" w:rsidR="00815AFE" w:rsidRPr="00FE2764" w:rsidRDefault="00815AFE" w:rsidP="00815AFE">
    <w:pPr>
      <w:jc w:val="center"/>
      <w:rPr>
        <w:b/>
      </w:rPr>
    </w:pPr>
    <w:r w:rsidRPr="009F5B82">
      <w:rPr>
        <w:b/>
      </w:rPr>
      <w:t>ALL EVENTS UNDER UK ATHLETICS RULES OF COMPETITI</w:t>
    </w:r>
    <w:r>
      <w:rPr>
        <w:b/>
      </w:rPr>
      <w:t>ON</w:t>
    </w:r>
  </w:p>
  <w:p w14:paraId="1D0F7989" w14:textId="77777777" w:rsidR="00815AFE" w:rsidRDefault="00815AFE" w:rsidP="00815AFE">
    <w:pPr>
      <w:jc w:val="center"/>
      <w:rPr>
        <w:b/>
        <w:sz w:val="24"/>
      </w:rPr>
    </w:pPr>
    <w:r>
      <w:rPr>
        <w:b/>
        <w:sz w:val="24"/>
      </w:rPr>
      <w:t xml:space="preserve">Enter online at </w:t>
    </w:r>
    <w:hyperlink r:id="rId1" w:history="1">
      <w:r w:rsidRPr="00772724">
        <w:rPr>
          <w:rStyle w:val="Hyperlink"/>
          <w:b/>
        </w:rPr>
        <w:t>www.entry4sports.co.uk</w:t>
      </w:r>
    </w:hyperlink>
  </w:p>
  <w:p w14:paraId="75B63796" w14:textId="77777777" w:rsidR="00815AFE" w:rsidRDefault="00815AFE" w:rsidP="00815AFE">
    <w:pPr>
      <w:jc w:val="center"/>
      <w:rPr>
        <w:sz w:val="20"/>
      </w:rPr>
    </w:pPr>
    <w:r>
      <w:rPr>
        <w:sz w:val="20"/>
      </w:rPr>
      <w:t xml:space="preserve">Pre-Entry U11 £4 per event. All other age groups £5 per event. </w:t>
    </w:r>
  </w:p>
  <w:p w14:paraId="6A7F65E2" w14:textId="5A113D8C" w:rsidR="00815AFE" w:rsidRPr="00CD3419" w:rsidRDefault="00815AFE" w:rsidP="00815AFE">
    <w:pPr>
      <w:jc w:val="center"/>
      <w:rPr>
        <w:sz w:val="20"/>
      </w:rPr>
    </w:pPr>
    <w:r w:rsidRPr="00CD3419">
      <w:rPr>
        <w:sz w:val="20"/>
      </w:rPr>
      <w:t xml:space="preserve">Pre-entry is encouraged as knowing the entries in advance helps us to plan and run to time. It also helps to reduce queueing and waiting for participants on the day. Rather than prohibiting on the day entry we have decided to charge a premium. On the day entry is </w:t>
    </w:r>
    <w:r>
      <w:rPr>
        <w:sz w:val="20"/>
      </w:rPr>
      <w:t xml:space="preserve">£6 per event U11, and </w:t>
    </w:r>
    <w:r w:rsidRPr="00CD3419">
      <w:rPr>
        <w:sz w:val="20"/>
      </w:rPr>
      <w:t xml:space="preserve">£8 per event </w:t>
    </w:r>
    <w:r>
      <w:rPr>
        <w:sz w:val="20"/>
      </w:rPr>
      <w:t>all other age groups. E</w:t>
    </w:r>
    <w:r w:rsidRPr="00CD3419">
      <w:rPr>
        <w:sz w:val="20"/>
      </w:rPr>
      <w:t>ntry is required 45mins prior to the event start time. Please be aware that if we reach the maximum number of entries for an event</w:t>
    </w:r>
    <w:r w:rsidR="00675237">
      <w:rPr>
        <w:sz w:val="20"/>
      </w:rPr>
      <w:t>,</w:t>
    </w:r>
    <w:r w:rsidRPr="00CD3419">
      <w:rPr>
        <w:sz w:val="20"/>
      </w:rPr>
      <w:t xml:space="preserve"> it will no longer be available to further entries, please book early to avoid disappointment.</w:t>
    </w:r>
  </w:p>
  <w:p w14:paraId="72C735AA" w14:textId="77777777" w:rsidR="00815AFE" w:rsidRDefault="00815A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D7E5D4" w14:textId="77777777" w:rsidR="00FA0A19" w:rsidRDefault="00FA0A19" w:rsidP="00815AFE">
      <w:pPr>
        <w:spacing w:after="0" w:line="240" w:lineRule="auto"/>
      </w:pPr>
      <w:r>
        <w:separator/>
      </w:r>
    </w:p>
  </w:footnote>
  <w:footnote w:type="continuationSeparator" w:id="0">
    <w:p w14:paraId="0DA24D54" w14:textId="77777777" w:rsidR="00FA0A19" w:rsidRDefault="00FA0A19" w:rsidP="00815A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7E41E" w14:textId="77777777" w:rsidR="00815AFE" w:rsidRPr="00301761" w:rsidRDefault="00815AFE" w:rsidP="00815AFE">
    <w:pPr>
      <w:pStyle w:val="BodyTextIndent"/>
      <w:ind w:left="0"/>
      <w:jc w:val="center"/>
      <w:rPr>
        <w:rFonts w:ascii="Comic Sans MS" w:hAnsi="Comic Sans MS"/>
        <w:b/>
        <w:sz w:val="24"/>
      </w:rPr>
    </w:pPr>
    <w:r w:rsidRPr="00301761">
      <w:rPr>
        <w:rFonts w:ascii="Comic Sans MS" w:hAnsi="Comic Sans MS"/>
        <w:b/>
        <w:noProof/>
        <w:sz w:val="24"/>
        <w:lang w:eastAsia="en-GB"/>
      </w:rPr>
      <w:drawing>
        <wp:inline distT="0" distB="0" distL="0" distR="0" wp14:anchorId="306EF8AD" wp14:editId="2C46C5F6">
          <wp:extent cx="1295400" cy="1285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1285875"/>
                  </a:xfrm>
                  <a:prstGeom prst="rect">
                    <a:avLst/>
                  </a:prstGeom>
                  <a:noFill/>
                  <a:ln>
                    <a:noFill/>
                  </a:ln>
                </pic:spPr>
              </pic:pic>
            </a:graphicData>
          </a:graphic>
        </wp:inline>
      </w:drawing>
    </w:r>
  </w:p>
  <w:p w14:paraId="0807325C" w14:textId="77777777" w:rsidR="00815AFE" w:rsidRDefault="00815AFE" w:rsidP="00815AFE">
    <w:pPr>
      <w:pStyle w:val="BodyTextIndent"/>
      <w:ind w:left="0"/>
      <w:jc w:val="center"/>
      <w:rPr>
        <w:rFonts w:ascii="Calibri" w:hAnsi="Calibri" w:cs="Calibri"/>
        <w:b/>
        <w:color w:val="C00000"/>
        <w:sz w:val="36"/>
        <w:szCs w:val="36"/>
      </w:rPr>
    </w:pPr>
    <w:r w:rsidRPr="00301761">
      <w:rPr>
        <w:rFonts w:ascii="Comic Sans MS" w:hAnsi="Comic Sans MS"/>
        <w:b/>
        <w:color w:val="C00000"/>
        <w:sz w:val="36"/>
        <w:szCs w:val="36"/>
      </w:rPr>
      <w:t xml:space="preserve"> </w:t>
    </w:r>
    <w:r>
      <w:rPr>
        <w:rFonts w:ascii="Calibri" w:hAnsi="Calibri" w:cs="Calibri"/>
        <w:b/>
        <w:color w:val="C00000"/>
        <w:sz w:val="36"/>
        <w:szCs w:val="36"/>
      </w:rPr>
      <w:t xml:space="preserve">Evening </w:t>
    </w:r>
    <w:r w:rsidRPr="009F5B82">
      <w:rPr>
        <w:rFonts w:ascii="Calibri" w:hAnsi="Calibri" w:cs="Calibri"/>
        <w:b/>
        <w:color w:val="C00000"/>
        <w:sz w:val="36"/>
        <w:szCs w:val="36"/>
      </w:rPr>
      <w:t>Open Meeting</w:t>
    </w:r>
  </w:p>
  <w:p w14:paraId="1723B6A3" w14:textId="77777777" w:rsidR="00815AFE" w:rsidRDefault="00815AFE" w:rsidP="00815AFE">
    <w:pPr>
      <w:pStyle w:val="BodyTextIndent"/>
      <w:ind w:left="0"/>
      <w:jc w:val="center"/>
      <w:rPr>
        <w:rFonts w:ascii="Calibri" w:hAnsi="Calibri" w:cs="Calibri"/>
        <w:b/>
        <w:color w:val="C00000"/>
        <w:sz w:val="36"/>
        <w:szCs w:val="36"/>
      </w:rPr>
    </w:pPr>
    <w:r>
      <w:rPr>
        <w:rFonts w:ascii="Calibri" w:hAnsi="Calibri" w:cs="Calibri"/>
        <w:b/>
        <w:color w:val="C00000"/>
        <w:sz w:val="36"/>
        <w:szCs w:val="36"/>
      </w:rPr>
      <w:t>with Electronic Timing &amp; Photo Finish</w:t>
    </w:r>
  </w:p>
  <w:p w14:paraId="50223C11" w14:textId="3484CAB6" w:rsidR="00815AFE" w:rsidRPr="00815AFE" w:rsidRDefault="00815AFE" w:rsidP="00815AFE">
    <w:pPr>
      <w:pStyle w:val="BodyTextIndent"/>
      <w:ind w:left="0"/>
      <w:jc w:val="center"/>
      <w:rPr>
        <w:rFonts w:ascii="Calibri" w:hAnsi="Calibri" w:cs="Calibri"/>
        <w:b/>
        <w:sz w:val="24"/>
        <w:szCs w:val="36"/>
      </w:rPr>
    </w:pPr>
    <w:r w:rsidRPr="00815AFE">
      <w:rPr>
        <w:rFonts w:ascii="Calibri" w:hAnsi="Calibri" w:cs="Calibri"/>
        <w:b/>
        <w:i/>
        <w:sz w:val="24"/>
        <w:szCs w:val="36"/>
      </w:rPr>
      <w:t>Tuesday</w:t>
    </w:r>
    <w:r w:rsidR="00793C69">
      <w:rPr>
        <w:rFonts w:ascii="Calibri" w:hAnsi="Calibri" w:cs="Calibri"/>
        <w:b/>
        <w:i/>
        <w:sz w:val="24"/>
        <w:szCs w:val="36"/>
      </w:rPr>
      <w:t xml:space="preserve"> </w:t>
    </w:r>
    <w:r w:rsidR="004E2BA0">
      <w:rPr>
        <w:rFonts w:ascii="Calibri" w:hAnsi="Calibri" w:cs="Calibri"/>
        <w:b/>
        <w:i/>
        <w:sz w:val="24"/>
        <w:szCs w:val="36"/>
      </w:rPr>
      <w:t>7</w:t>
    </w:r>
    <w:r w:rsidR="00793C69" w:rsidRPr="00793C69">
      <w:rPr>
        <w:rFonts w:ascii="Calibri" w:hAnsi="Calibri" w:cs="Calibri"/>
        <w:b/>
        <w:i/>
        <w:sz w:val="24"/>
        <w:szCs w:val="36"/>
        <w:vertAlign w:val="superscript"/>
      </w:rPr>
      <w:t>th</w:t>
    </w:r>
    <w:r w:rsidR="00793C69">
      <w:rPr>
        <w:rFonts w:ascii="Calibri" w:hAnsi="Calibri" w:cs="Calibri"/>
        <w:b/>
        <w:i/>
        <w:sz w:val="24"/>
        <w:szCs w:val="36"/>
      </w:rPr>
      <w:t xml:space="preserve"> </w:t>
    </w:r>
    <w:r w:rsidR="004E2BA0">
      <w:rPr>
        <w:rFonts w:ascii="Calibri" w:hAnsi="Calibri" w:cs="Calibri"/>
        <w:b/>
        <w:i/>
        <w:sz w:val="24"/>
        <w:szCs w:val="36"/>
      </w:rPr>
      <w:t>August</w:t>
    </w:r>
    <w:r w:rsidRPr="00815AFE">
      <w:rPr>
        <w:rFonts w:ascii="Calibri" w:hAnsi="Calibri" w:cs="Calibri"/>
        <w:b/>
        <w:sz w:val="24"/>
        <w:szCs w:val="36"/>
      </w:rPr>
      <w:t xml:space="preserve"> </w:t>
    </w:r>
    <w:r w:rsidRPr="00815AFE">
      <w:rPr>
        <w:rFonts w:ascii="Calibri" w:hAnsi="Calibri" w:cs="Calibri"/>
        <w:b/>
        <w:i/>
        <w:sz w:val="24"/>
        <w:szCs w:val="36"/>
      </w:rPr>
      <w:t>2018</w:t>
    </w:r>
  </w:p>
  <w:p w14:paraId="4C674280" w14:textId="77777777" w:rsidR="00815AFE" w:rsidRPr="00CD3419" w:rsidRDefault="00815AFE" w:rsidP="00815AFE">
    <w:pPr>
      <w:pStyle w:val="BodyTextIndent"/>
      <w:ind w:left="0"/>
      <w:jc w:val="center"/>
      <w:rPr>
        <w:rFonts w:ascii="Calibri" w:hAnsi="Calibri" w:cs="Calibri"/>
        <w:sz w:val="24"/>
        <w:szCs w:val="36"/>
      </w:rPr>
    </w:pPr>
    <w:r w:rsidRPr="00CD3419">
      <w:rPr>
        <w:rFonts w:ascii="Calibri" w:hAnsi="Calibri" w:cs="Calibri"/>
        <w:sz w:val="24"/>
        <w:szCs w:val="36"/>
      </w:rPr>
      <w:t>Thurston Drive Kettering NN15 6PB</w:t>
    </w:r>
  </w:p>
  <w:p w14:paraId="7ED23F3D" w14:textId="77777777" w:rsidR="00815AFE" w:rsidRDefault="00815A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AFE"/>
    <w:rsid w:val="0006797E"/>
    <w:rsid w:val="00185BED"/>
    <w:rsid w:val="0019437A"/>
    <w:rsid w:val="002224E7"/>
    <w:rsid w:val="004E2BA0"/>
    <w:rsid w:val="005672A2"/>
    <w:rsid w:val="00675237"/>
    <w:rsid w:val="0069741D"/>
    <w:rsid w:val="00793C69"/>
    <w:rsid w:val="00815AFE"/>
    <w:rsid w:val="008D5E69"/>
    <w:rsid w:val="00A734E7"/>
    <w:rsid w:val="00B751E6"/>
    <w:rsid w:val="00E87DF9"/>
    <w:rsid w:val="00FA0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2A212"/>
  <w15:chartTrackingRefBased/>
  <w15:docId w15:val="{2F6D2F57-9758-4127-A0A6-1F7B46D1C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next w:val="Normal"/>
    <w:link w:val="Heading5Char"/>
    <w:qFormat/>
    <w:rsid w:val="00815AFE"/>
    <w:pPr>
      <w:keepNext/>
      <w:spacing w:after="0" w:line="240" w:lineRule="auto"/>
      <w:jc w:val="center"/>
      <w:outlineLvl w:val="4"/>
    </w:pPr>
    <w:rPr>
      <w:rFonts w:ascii="Comic Sans MS" w:eastAsia="Times New Roman" w:hAnsi="Comic Sans MS"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A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5AFE"/>
  </w:style>
  <w:style w:type="paragraph" w:styleId="Footer">
    <w:name w:val="footer"/>
    <w:basedOn w:val="Normal"/>
    <w:link w:val="FooterChar"/>
    <w:uiPriority w:val="99"/>
    <w:unhideWhenUsed/>
    <w:rsid w:val="00815A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5AFE"/>
  </w:style>
  <w:style w:type="paragraph" w:styleId="BodyTextIndent">
    <w:name w:val="Body Text Indent"/>
    <w:basedOn w:val="Normal"/>
    <w:link w:val="BodyTextIndentChar"/>
    <w:rsid w:val="00815AFE"/>
    <w:pPr>
      <w:spacing w:after="0" w:line="240" w:lineRule="auto"/>
      <w:ind w:left="9360"/>
    </w:pPr>
    <w:rPr>
      <w:rFonts w:ascii="Times New Roman" w:eastAsia="Times New Roman" w:hAnsi="Times New Roman" w:cs="Times New Roman"/>
      <w:sz w:val="18"/>
      <w:szCs w:val="20"/>
    </w:rPr>
  </w:style>
  <w:style w:type="character" w:customStyle="1" w:styleId="BodyTextIndentChar">
    <w:name w:val="Body Text Indent Char"/>
    <w:basedOn w:val="DefaultParagraphFont"/>
    <w:link w:val="BodyTextIndent"/>
    <w:rsid w:val="00815AFE"/>
    <w:rPr>
      <w:rFonts w:ascii="Times New Roman" w:eastAsia="Times New Roman" w:hAnsi="Times New Roman" w:cs="Times New Roman"/>
      <w:sz w:val="18"/>
      <w:szCs w:val="20"/>
    </w:rPr>
  </w:style>
  <w:style w:type="character" w:customStyle="1" w:styleId="Heading5Char">
    <w:name w:val="Heading 5 Char"/>
    <w:basedOn w:val="DefaultParagraphFont"/>
    <w:link w:val="Heading5"/>
    <w:rsid w:val="00815AFE"/>
    <w:rPr>
      <w:rFonts w:ascii="Comic Sans MS" w:eastAsia="Times New Roman" w:hAnsi="Comic Sans MS" w:cs="Times New Roman"/>
      <w:b/>
      <w:sz w:val="24"/>
      <w:szCs w:val="20"/>
    </w:rPr>
  </w:style>
  <w:style w:type="character" w:styleId="Hyperlink">
    <w:name w:val="Hyperlink"/>
    <w:rsid w:val="00815A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try4sport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Words>
  <Characters>294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mattbrown400@mail.com</dc:creator>
  <cp:keywords/>
  <dc:description/>
  <cp:lastModifiedBy>Michael Burgyne</cp:lastModifiedBy>
  <cp:revision>2</cp:revision>
  <dcterms:created xsi:type="dcterms:W3CDTF">2018-07-12T15:02:00Z</dcterms:created>
  <dcterms:modified xsi:type="dcterms:W3CDTF">2018-07-12T15:02:00Z</dcterms:modified>
</cp:coreProperties>
</file>